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8f63dd428548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SIKA INVEST AS</w:t>
      </w:r>
    </w:p>
    <w:sectPr>
      <w:headerReference xmlns:r="http://schemas.openxmlformats.org/officeDocument/2006/relationships" w:type="default" r:id="R441140bb2d434b51"/>
      <w:footerReference xmlns:r="http://schemas.openxmlformats.org/officeDocument/2006/relationships" w:type="default" r:id="Ree22e174c69746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SIKA INVEST AS   ·   Org.nr 956 707 773   ·   Thor Bryns gate 1   ·   3211 SANDEFJORD   ·   Tlf. 33 47 74 16   ·   sigurd.bjonness@sfjbb.net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SIKA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1140bb2d434b51" /><Relationship Type="http://schemas.openxmlformats.org/officeDocument/2006/relationships/footer" Target="/word/footer1.xml" Id="Ree22e174c6974609" /></Relationships>
</file>