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4a7acfac8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SÆTRANG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SÆTRANG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4e9b4a810148ca"/>
      <w:footerReference xmlns:r="http://schemas.openxmlformats.org/officeDocument/2006/relationships" w:type="default" r:id="R9a7e2216e0b5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e9b4a810148ca" /><Relationship Type="http://schemas.openxmlformats.org/officeDocument/2006/relationships/footer" Target="/word/footer1.xml" Id="R9a7e2216e0b5419f" /></Relationships>
</file>