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1d984b97f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f5d277e342974588"/>
      <w:footerReference xmlns:r="http://schemas.openxmlformats.org/officeDocument/2006/relationships" w:type="default" r:id="R52c13866a419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77e342974588" /><Relationship Type="http://schemas.openxmlformats.org/officeDocument/2006/relationships/footer" Target="/word/footer1.xml" Id="R52c13866a4194e2c" /></Relationships>
</file>