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0157e3bca40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WINGS FORLAG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WINGS FORLAG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7d9e20751f4998"/>
      <w:footerReference xmlns:r="http://schemas.openxmlformats.org/officeDocument/2006/relationships" w:type="default" r:id="Ra59165741556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 FORLAG AS   ·   Org.nr 958 507 283   ·   c/o Cato Guhnfeldt, Griniveien 9   ·   0756 OSLO   ·   Tlf. 67 14 04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 FORLAG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d9e20751f4998" /><Relationship Type="http://schemas.openxmlformats.org/officeDocument/2006/relationships/footer" Target="/word/footer1.xml" Id="Ra59165741556472c" /></Relationships>
</file>