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1528bce4c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83d3d75004e36"/>
      <w:footerReference xmlns:r="http://schemas.openxmlformats.org/officeDocument/2006/relationships" w:type="default" r:id="R6d52ec996044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3d3d75004e36" /><Relationship Type="http://schemas.openxmlformats.org/officeDocument/2006/relationships/footer" Target="/word/footer1.xml" Id="R6d52ec9960444ce5" /></Relationships>
</file>