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e45dab693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GRATANGEN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GRATANGEN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d5697096e475d"/>
      <w:footerReference xmlns:r="http://schemas.openxmlformats.org/officeDocument/2006/relationships" w:type="default" r:id="Rf2a5b02ee317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GRATANGEN KOMMUNE   ·   Org.nr 959 469 415   ·   Nergårdveien 2   ·   9470 GRATANGEN   ·   Tlf. 77 02 18 00   ·   postmottak@gratangen.kommune.no   ·   www.gratangen.kommune.no/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GRATANGEN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d5697096e475d" /><Relationship Type="http://schemas.openxmlformats.org/officeDocument/2006/relationships/footer" Target="/word/footer1.xml" Id="Rf2a5b02ee3174fb3" /></Relationships>
</file>