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bc235aea3748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GEMINI AS</w:t>
      </w:r>
    </w:p>
    <w:sectPr>
      <w:headerReference xmlns:r="http://schemas.openxmlformats.org/officeDocument/2006/relationships" w:type="default" r:id="Rfc0d36589e454482"/>
      <w:footerReference xmlns:r="http://schemas.openxmlformats.org/officeDocument/2006/relationships" w:type="default" r:id="R0da80001c7bc4e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GEMINI AS   ·   Org.nr 959 753 431   ·   Østre Kullerød 5   ·   3241 SANDEFJORD   ·   Tlf. 33 47 06 20   ·   gemini@gemini.as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GEMINI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0d36589e454482" /><Relationship Type="http://schemas.openxmlformats.org/officeDocument/2006/relationships/footer" Target="/word/footer1.xml" Id="R0da80001c7bc4e53" /></Relationships>
</file>