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cd1d6050d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4f7148efffe24b4d"/>
      <w:footerReference xmlns:r="http://schemas.openxmlformats.org/officeDocument/2006/relationships" w:type="default" r:id="R9108b8e9ad9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148efffe24b4d" /><Relationship Type="http://schemas.openxmlformats.org/officeDocument/2006/relationships/footer" Target="/word/footer1.xml" Id="R9108b8e9ad964587" /></Relationships>
</file>