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138d84ac44c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VOSS HERAD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HERAD</w:t>
      </w:r>
    </w:p>
    <w:sectPr>
      <w:headerReference xmlns:r="http://schemas.openxmlformats.org/officeDocument/2006/relationships" w:type="default" r:id="R31ecb32a140f4d12"/>
      <w:footerReference xmlns:r="http://schemas.openxmlformats.org/officeDocument/2006/relationships" w:type="default" r:id="R083bc58e6399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HERAD   ·   Org.nr 960 510 542   ·   Uttrågata 9   ·   5700 VOSS   ·   Tlf. 56 51 94 00   ·   postmottak@voss.kommune.no   ·   www.voss.kommune.no/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ecb32a140f4d12" /><Relationship Type="http://schemas.openxmlformats.org/officeDocument/2006/relationships/footer" Target="/word/footer1.xml" Id="R083bc58e63994cb5" /></Relationships>
</file>