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af0ede90f4d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UNI</w:t>
      </w:r>
    </w:p>
    <w:sectPr>
      <w:headerReference xmlns:r="http://schemas.openxmlformats.org/officeDocument/2006/relationships" w:type="default" r:id="Rccabdd0a30714265"/>
      <w:footerReference xmlns:r="http://schemas.openxmlformats.org/officeDocument/2006/relationships" w:type="default" r:id="Rd09e73147c82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bdd0a30714265" /><Relationship Type="http://schemas.openxmlformats.org/officeDocument/2006/relationships/footer" Target="/word/footer1.xml" Id="Rd09e73147c824970" /></Relationships>
</file>