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1c2995363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SØR-AURDAL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SØR-AURDAL KOMMUNE</w:t>
      </w:r>
    </w:p>
    <w:sectPr>
      <w:headerReference xmlns:r="http://schemas.openxmlformats.org/officeDocument/2006/relationships" w:type="default" r:id="Rdc42759c76484925"/>
      <w:footerReference xmlns:r="http://schemas.openxmlformats.org/officeDocument/2006/relationships" w:type="default" r:id="R7ffdbd09fed1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SØR-AURDAL KOMMUNE   ·   Org.nr 961 381 819   ·   Tingvollbakkin 15   ·   2930 BAGN   ·   Tlf. 61 34 85 00   ·   postmottak@sor-aurdal.kommune.no   ·   www.sor-aurdal.kommune.no/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2759c76484925" /><Relationship Type="http://schemas.openxmlformats.org/officeDocument/2006/relationships/footer" Target="/word/footer1.xml" Id="R7ffdbd09fed14a68" /></Relationships>
</file>