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f2d4bd65c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ØYE REVISJON.</w:t>
      </w:r>
    </w:p>
    <w:sectPr>
      <w:headerReference xmlns:r="http://schemas.openxmlformats.org/officeDocument/2006/relationships" w:type="default" r:id="R8c7c9fd698c04b67"/>
      <w:footerReference xmlns:r="http://schemas.openxmlformats.org/officeDocument/2006/relationships" w:type="default" r:id="R113d27d34eff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c9fd698c04b67" /><Relationship Type="http://schemas.openxmlformats.org/officeDocument/2006/relationships/footer" Target="/word/footer1.xml" Id="R113d27d34eff4ac2" /></Relationships>
</file>