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cf4af531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49f30d1a395a4cf5"/>
      <w:footerReference xmlns:r="http://schemas.openxmlformats.org/officeDocument/2006/relationships" w:type="default" r:id="R1b763b3d21df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30d1a395a4cf5" /><Relationship Type="http://schemas.openxmlformats.org/officeDocument/2006/relationships/footer" Target="/word/footer1.xml" Id="R1b763b3d21df428e" /></Relationships>
</file>