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66db7b1a2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17cebb32e39e4c6c"/>
      <w:footerReference xmlns:r="http://schemas.openxmlformats.org/officeDocument/2006/relationships" w:type="default" r:id="R4c2da4a3c0e4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ebb32e39e4c6c" /><Relationship Type="http://schemas.openxmlformats.org/officeDocument/2006/relationships/footer" Target="/word/footer1.xml" Id="R4c2da4a3c0e44c5f" /></Relationships>
</file>