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fc4570ffa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826c75091456b"/>
      <w:footerReference xmlns:r="http://schemas.openxmlformats.org/officeDocument/2006/relationships" w:type="default" r:id="Red841d722cf5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826c75091456b" /><Relationship Type="http://schemas.openxmlformats.org/officeDocument/2006/relationships/footer" Target="/word/footer1.xml" Id="Red841d722cf54607" /></Relationships>
</file>