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93794aea9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LOPPA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LOPPA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a668c83704ddf"/>
      <w:footerReference xmlns:r="http://schemas.openxmlformats.org/officeDocument/2006/relationships" w:type="default" r:id="Rb3ec5ca8f65a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a668c83704ddf" /><Relationship Type="http://schemas.openxmlformats.org/officeDocument/2006/relationships/footer" Target="/word/footer1.xml" Id="Rb3ec5ca8f65a44d3" /></Relationships>
</file>