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230de4105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6f113b6caf6b4e32"/>
      <w:footerReference xmlns:r="http://schemas.openxmlformats.org/officeDocument/2006/relationships" w:type="default" r:id="R45758872d128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13b6caf6b4e32" /><Relationship Type="http://schemas.openxmlformats.org/officeDocument/2006/relationships/footer" Target="/word/footer1.xml" Id="R45758872d128467d" /></Relationships>
</file>