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3d7e4075e44b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FGH INVEST SANDEFJORD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INVEST SANDEFJORD AS</w:t>
      </w:r>
    </w:p>
    <w:sectPr>
      <w:headerReference xmlns:r="http://schemas.openxmlformats.org/officeDocument/2006/relationships" w:type="default" r:id="Re36dfc170f33496a"/>
      <w:footerReference xmlns:r="http://schemas.openxmlformats.org/officeDocument/2006/relationships" w:type="default" r:id="Rb67f50c58e2744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INVEST SANDEFJORD AS   ·   Org.nr 964 199 833   ·   Storgata 1   ·   3210 SANDEFJORD   ·   Tlf. 33 42 64 20   ·   frode@fghrevisjon.no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6dfc170f33496a" /><Relationship Type="http://schemas.openxmlformats.org/officeDocument/2006/relationships/footer" Target="/word/footer1.xml" Id="Rb67f50c58e274454" /></Relationships>
</file>