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b1adb39ab40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HASVIK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Breivikbotn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Breivikbotn,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HASVIK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f3ed3de41e4c2c"/>
      <w:footerReference xmlns:r="http://schemas.openxmlformats.org/officeDocument/2006/relationships" w:type="default" r:id="Re4b2118a0cc6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HASVIK KOMMUNE   ·   Org.nr 964 830 711   ·   Fjellveien 6   ·   9593 BREIVIKBOTN   ·   Tlf. 78 45 27 00   ·   post@hasvik.kommune.no   ·   www.hasvik.kommune.no/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3ed3de41e4c2c" /><Relationship Type="http://schemas.openxmlformats.org/officeDocument/2006/relationships/footer" Target="/word/footer1.xml" Id="Re4b2118a0cc64242" /></Relationships>
</file>