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93c26d38f240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SOLATI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SOLATI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2c6514f07b44fb"/>
      <w:footerReference xmlns:r="http://schemas.openxmlformats.org/officeDocument/2006/relationships" w:type="default" r:id="Rbf892cdf4d9f47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SOLATI AS   ·   Org.nr 964 928 045   ·   c/o Cathrine Arnesen, Absalon Beyers gate 14   ·   5034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2c6514f07b44fb" /><Relationship Type="http://schemas.openxmlformats.org/officeDocument/2006/relationships/footer" Target="/word/footer1.xml" Id="Rbf892cdf4d9f47eb" /></Relationships>
</file>