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695e8e6b2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326ad232129a4371"/>
      <w:footerReference xmlns:r="http://schemas.openxmlformats.org/officeDocument/2006/relationships" w:type="default" r:id="Rad685aae10d8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ad232129a4371" /><Relationship Type="http://schemas.openxmlformats.org/officeDocument/2006/relationships/footer" Target="/word/footer1.xml" Id="Rad685aae10d8410a" /></Relationships>
</file>