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e1f743aea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LØTEN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Løten,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18499f83d0224f65"/>
      <w:footerReference xmlns:r="http://schemas.openxmlformats.org/officeDocument/2006/relationships" w:type="default" r:id="R4bc3dc9e8328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99f83d0224f65" /><Relationship Type="http://schemas.openxmlformats.org/officeDocument/2006/relationships/footer" Target="/word/footer1.xml" Id="R4bc3dc9e83284cde" /></Relationships>
</file>