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e9a684e0343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Sagstua,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NORD-ODAL KOMMUNE</w:t>
      </w:r>
    </w:p>
    <w:sectPr>
      <w:headerReference xmlns:r="http://schemas.openxmlformats.org/officeDocument/2006/relationships" w:type="default" r:id="Ra735baf1528e4199"/>
      <w:footerReference xmlns:r="http://schemas.openxmlformats.org/officeDocument/2006/relationships" w:type="default" r:id="R1597e2f95848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NORD-ODAL KOMMUNE   ·   Org.nr 964 950 768   ·   Herredsvegen 2   ·   2120 SAGSTUA   ·   Tlf. 62 97 81 00   ·   postmottak@nord-odal.kommune.no   ·   www.nord-odal.kommune.no/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NORD-ODAL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5baf1528e4199" /><Relationship Type="http://schemas.openxmlformats.org/officeDocument/2006/relationships/footer" Target="/word/footer1.xml" Id="R1597e2f9584841bf" /></Relationships>
</file>