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2a2d34da6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62ce5310f1724d4c"/>
      <w:footerReference xmlns:r="http://schemas.openxmlformats.org/officeDocument/2006/relationships" w:type="default" r:id="R0dd72a39fea7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e5310f1724d4c" /><Relationship Type="http://schemas.openxmlformats.org/officeDocument/2006/relationships/footer" Target="/word/footer1.xml" Id="R0dd72a39fea748f2" /></Relationships>
</file>