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4709c37f4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KOMMUNE</w:t>
      </w:r>
    </w:p>
    <w:sectPr>
      <w:headerReference xmlns:r="http://schemas.openxmlformats.org/officeDocument/2006/relationships" w:type="default" r:id="Rbfec8f88a3a44b09"/>
      <w:footerReference xmlns:r="http://schemas.openxmlformats.org/officeDocument/2006/relationships" w:type="default" r:id="Rbd0d13d3083f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KOMMUNE   ·   Org.nr 964 963 738   ·   Brøløsvegen 13A   ·   3840 SELJORD   ·   Tlf. 35 06 51 00   ·   post@seljord.kommune.no   ·   www.seljord.kommune.no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c8f88a3a44b09" /><Relationship Type="http://schemas.openxmlformats.org/officeDocument/2006/relationships/footer" Target="/word/footer1.xml" Id="Rbd0d13d3083f4d0e" /></Relationships>
</file>