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0a940681e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dd445523674eca"/>
      <w:footerReference xmlns:r="http://schemas.openxmlformats.org/officeDocument/2006/relationships" w:type="default" r:id="Ra0da8342d97e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d445523674eca" /><Relationship Type="http://schemas.openxmlformats.org/officeDocument/2006/relationships/footer" Target="/word/footer1.xml" Id="Ra0da8342d97e42b2" /></Relationships>
</file>