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447813f1f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c3ed789ff8de4bdb"/>
      <w:footerReference xmlns:r="http://schemas.openxmlformats.org/officeDocument/2006/relationships" w:type="default" r:id="Rbbce41c76ef4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d789ff8de4bdb" /><Relationship Type="http://schemas.openxmlformats.org/officeDocument/2006/relationships/footer" Target="/word/footer1.xml" Id="Rbbce41c76ef44dc1" /></Relationships>
</file>