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d24b98f8564e6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STAVANGER KOMMUNE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STAVANGER KOMMUNE</w:t>
      </w:r>
    </w:p>
    <w:sectPr>
      <w:headerReference xmlns:r="http://schemas.openxmlformats.org/officeDocument/2006/relationships" w:type="default" r:id="R0d61e970d7384333"/>
      <w:footerReference xmlns:r="http://schemas.openxmlformats.org/officeDocument/2006/relationships" w:type="default" r:id="R000902d07aef47d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STAVANGER KOMMUNE   ·   Org.nr 964 965 226   ·   Øvre Kleivegate 15   ·   4005 STAVANGER   ·   Tlf. 51 50 70 90   ·   postmottak@stavanger.kommune.no   ·   www.stavanger.kommune.no/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STAVANGER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61e970d7384333" /><Relationship Type="http://schemas.openxmlformats.org/officeDocument/2006/relationships/footer" Target="/word/footer1.xml" Id="R000902d07aef47d0" /></Relationships>
</file>