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4e3694a3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5dbef82d91e34f0a"/>
      <w:footerReference xmlns:r="http://schemas.openxmlformats.org/officeDocument/2006/relationships" w:type="default" r:id="R6ee100f1bdd4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ef82d91e34f0a" /><Relationship Type="http://schemas.openxmlformats.org/officeDocument/2006/relationships/footer" Target="/word/footer1.xml" Id="R6ee100f1bdd44ed8" /></Relationships>
</file>