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69f73c272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Terråk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Terråk,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1bcd5e30fa4416"/>
      <w:footerReference xmlns:r="http://schemas.openxmlformats.org/officeDocument/2006/relationships" w:type="default" r:id="R40877e79ec6d4a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BINDAL KOMMUNE   ·   Org.nr 964 983 380   ·   Oldervikveien 5   ·   7980 TERRÅK   ·   Tlf. 75 03 25 00   ·   postmottak@bindal.kommune.no   ·   www.bindal.kommune.no/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1bcd5e30fa4416" /><Relationship Type="http://schemas.openxmlformats.org/officeDocument/2006/relationships/footer" Target="/word/footer1.xml" Id="R40877e79ec6d4a4e" /></Relationships>
</file>