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dd225c2544a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085e326e216d4bf3"/>
      <w:footerReference xmlns:r="http://schemas.openxmlformats.org/officeDocument/2006/relationships" w:type="default" r:id="Rd5f60713fe5c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e326e216d4bf3" /><Relationship Type="http://schemas.openxmlformats.org/officeDocument/2006/relationships/footer" Target="/word/footer1.xml" Id="Rd5f60713fe5c4176" /></Relationships>
</file>