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740d15f3f947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JOHANSSON KONSULENT &amp;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JOHANSSON KONSULENT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c25cb8ab3b74846"/>
      <w:footerReference xmlns:r="http://schemas.openxmlformats.org/officeDocument/2006/relationships" w:type="default" r:id="R082782679cae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JOHANSSON KONSULENT &amp; RÅDGIVNING AS   ·   Org.nr 965 584 501   ·   Finnbergåsen 71   ·   5063 BERGEN   ·   Tlf. 55 36 86 00   ·   post@reklamepartner.com   ·   www.reklamepartner.com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JOHANSSON KONSULENT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5cb8ab3b74846" /><Relationship Type="http://schemas.openxmlformats.org/officeDocument/2006/relationships/footer" Target="/word/footer1.xml" Id="R082782679cae49af" /></Relationships>
</file>