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a25428f44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402fb0e6505f4656"/>
      <w:footerReference xmlns:r="http://schemas.openxmlformats.org/officeDocument/2006/relationships" w:type="default" r:id="R4929252f832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fb0e6505f4656" /><Relationship Type="http://schemas.openxmlformats.org/officeDocument/2006/relationships/footer" Target="/word/footer1.xml" Id="R4929252f83224c1c" /></Relationships>
</file>