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9a0934dc114c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VERDIPAPIRFONDET ALFRED BERG AKTIV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AKTIV</w:t>
      </w:r>
    </w:p>
    <w:sectPr>
      <w:headerReference xmlns:r="http://schemas.openxmlformats.org/officeDocument/2006/relationships" w:type="default" r:id="Rba1266301b454672"/>
      <w:footerReference xmlns:r="http://schemas.openxmlformats.org/officeDocument/2006/relationships" w:type="default" r:id="Rb078276721f742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AKTIV   ·   Org.nr 965 713 700   ·   Støperigata 2   ·   0250 OSLO   ·   Tlf. 22 00 51 00   ·   kundesenter@alfredberg.no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AKTIV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1266301b454672" /><Relationship Type="http://schemas.openxmlformats.org/officeDocument/2006/relationships/footer" Target="/word/footer1.xml" Id="Rb078276721f742dc" /></Relationships>
</file>