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64c43b2f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74ddfbeadb904a5d"/>
      <w:footerReference xmlns:r="http://schemas.openxmlformats.org/officeDocument/2006/relationships" w:type="default" r:id="Rb05c8ad2334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dfbeadb904a5d" /><Relationship Type="http://schemas.openxmlformats.org/officeDocument/2006/relationships/footer" Target="/word/footer1.xml" Id="Rb05c8ad23343400e" /></Relationships>
</file>