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fdd46d83a4c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COOP SØRVEST SA</w:t>
      </w:r>
    </w:p>
    <w:sectPr>
      <w:headerReference xmlns:r="http://schemas.openxmlformats.org/officeDocument/2006/relationships" w:type="default" r:id="R0d2f2d8e8afa4507"/>
      <w:footerReference xmlns:r="http://schemas.openxmlformats.org/officeDocument/2006/relationships" w:type="default" r:id="R2459c82d19b843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COOP SØRVEST SA   ·   Org.nr 966 833 300   ·   Jærveien 35   ·   4319 SANDNES   ·   Tlf. 51 60 88 00   ·   tore.klovning@haugaland.coop.no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COOP SØRVEST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2f2d8e8afa4507" /><Relationship Type="http://schemas.openxmlformats.org/officeDocument/2006/relationships/footer" Target="/word/footer1.xml" Id="R2459c82d19b843d3" /></Relationships>
</file>