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1b1f269fa448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STENER HEPSØ FISKEBÅTREDERI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STENER HEPSØ FISKEBÅTREDERI AS</w:t>
      </w:r>
    </w:p>
    <w:sectPr>
      <w:headerReference xmlns:r="http://schemas.openxmlformats.org/officeDocument/2006/relationships" w:type="default" r:id="Rad6e31575909405c"/>
      <w:footerReference xmlns:r="http://schemas.openxmlformats.org/officeDocument/2006/relationships" w:type="default" r:id="Rf20da5e8f27c43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STENER HEPSØ FISKEBÅTREDERI AS   ·   Org.nr 967 066 877   ·   7740 STEINSDALEN   ·   Tlf. 72577891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STENER HEPSØ FISKEBÅTREDERI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6e31575909405c" /><Relationship Type="http://schemas.openxmlformats.org/officeDocument/2006/relationships/footer" Target="/word/footer1.xml" Id="Rf20da5e8f27c43a3" /></Relationships>
</file>