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aefb66418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99969c0584f0d"/>
      <w:footerReference xmlns:r="http://schemas.openxmlformats.org/officeDocument/2006/relationships" w:type="default" r:id="R31405f88a5a4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99969c0584f0d" /><Relationship Type="http://schemas.openxmlformats.org/officeDocument/2006/relationships/footer" Target="/word/footer1.xml" Id="R31405f88a5a44354" /></Relationships>
</file>