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5bc1b13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4af4766fc1784e35"/>
      <w:footerReference xmlns:r="http://schemas.openxmlformats.org/officeDocument/2006/relationships" w:type="default" r:id="Re6960aacfab7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766fc1784e35" /><Relationship Type="http://schemas.openxmlformats.org/officeDocument/2006/relationships/footer" Target="/word/footer1.xml" Id="Re6960aacfab7462a" /></Relationships>
</file>