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52af22496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KANTALL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f0a8eb5d767f4995"/>
      <w:footerReference xmlns:r="http://schemas.openxmlformats.org/officeDocument/2006/relationships" w:type="default" r:id="Rd0a256e6501e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8eb5d767f4995" /><Relationship Type="http://schemas.openxmlformats.org/officeDocument/2006/relationships/footer" Target="/word/footer1.xml" Id="Rd0a256e6501e4eed" /></Relationships>
</file>