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c7520046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f4db32e81b7b4651"/>
      <w:footerReference xmlns:r="http://schemas.openxmlformats.org/officeDocument/2006/relationships" w:type="default" r:id="R88f6c178b2be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b32e81b7b4651" /><Relationship Type="http://schemas.openxmlformats.org/officeDocument/2006/relationships/footer" Target="/word/footer1.xml" Id="R88f6c178b2be475a" /></Relationships>
</file>