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4293166f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fa79c04b773b4ffb"/>
      <w:footerReference xmlns:r="http://schemas.openxmlformats.org/officeDocument/2006/relationships" w:type="default" r:id="R12f7cdc3330e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c04b773b4ffb" /><Relationship Type="http://schemas.openxmlformats.org/officeDocument/2006/relationships/footer" Target="/word/footer1.xml" Id="R12f7cdc3330e4572" /></Relationships>
</file>