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f267a9aba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d7a668e2c45fb"/>
      <w:footerReference xmlns:r="http://schemas.openxmlformats.org/officeDocument/2006/relationships" w:type="default" r:id="Rc5a14f039f5c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NYLUND AS   ·   Org.nr 967 815 632   ·   Mellomveien 1   ·   7067 TRONDHEIM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d7a668e2c45fb" /><Relationship Type="http://schemas.openxmlformats.org/officeDocument/2006/relationships/footer" Target="/word/footer1.xml" Id="Rc5a14f039f5c4867" /></Relationships>
</file>