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a7ab600da447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HAALAND HOLDING AS</w:t>
      </w:r>
    </w:p>
    <w:sectPr>
      <w:headerReference xmlns:r="http://schemas.openxmlformats.org/officeDocument/2006/relationships" w:type="default" r:id="R2aa9519525bf4636"/>
      <w:footerReference xmlns:r="http://schemas.openxmlformats.org/officeDocument/2006/relationships" w:type="default" r:id="Rdd95de73bd3241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HAALAND HOLDING AS   ·   Org.nr 968 194 933   ·   Søderlundmyra 18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a9519525bf4636" /><Relationship Type="http://schemas.openxmlformats.org/officeDocument/2006/relationships/footer" Target="/word/footer1.xml" Id="Rdd95de73bd324119" /></Relationships>
</file>