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cd7871146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AS</w:t>
      </w:r>
    </w:p>
    <w:sectPr>
      <w:headerReference xmlns:r="http://schemas.openxmlformats.org/officeDocument/2006/relationships" w:type="default" r:id="Rdb1e8e407cab4c49"/>
      <w:footerReference xmlns:r="http://schemas.openxmlformats.org/officeDocument/2006/relationships" w:type="default" r:id="R403f962eb453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AS   ·   Org.nr 968 789 872   ·   Fanakrå 21   ·   5244 FANA   ·   Tlf. 55 91 67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e8e407cab4c49" /><Relationship Type="http://schemas.openxmlformats.org/officeDocument/2006/relationships/footer" Target="/word/footer1.xml" Id="R403f962eb4534e9c" /></Relationships>
</file>