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6ae6af6e9542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ODDI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ODDI INVEST AS</w:t>
      </w:r>
    </w:p>
    <w:sectPr>
      <w:headerReference xmlns:r="http://schemas.openxmlformats.org/officeDocument/2006/relationships" w:type="default" r:id="R63b44c8e12fb49d8"/>
      <w:footerReference xmlns:r="http://schemas.openxmlformats.org/officeDocument/2006/relationships" w:type="default" r:id="Rb26a1f68206d43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ODDI INVEST AS   ·   Org.nr 968 880 942   ·   Lyngvegen 25   ·   6429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b44c8e12fb49d8" /><Relationship Type="http://schemas.openxmlformats.org/officeDocument/2006/relationships/footer" Target="/word/footer1.xml" Id="Rb26a1f68206d4319" /></Relationships>
</file>