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0247558342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OKKENHAUG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6e5b00f7635e4904"/>
      <w:footerReference xmlns:r="http://schemas.openxmlformats.org/officeDocument/2006/relationships" w:type="default" r:id="Rccde5586656c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b00f7635e4904" /><Relationship Type="http://schemas.openxmlformats.org/officeDocument/2006/relationships/footer" Target="/word/footer1.xml" Id="Rccde5586656c431b" /></Relationships>
</file>