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fcf62f41df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462b951c945ed"/>
      <w:footerReference xmlns:r="http://schemas.openxmlformats.org/officeDocument/2006/relationships" w:type="default" r:id="R63b7fe0e0d5e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462b951c945ed" /><Relationship Type="http://schemas.openxmlformats.org/officeDocument/2006/relationships/footer" Target="/word/footer1.xml" Id="R63b7fe0e0d5e44b3" /></Relationships>
</file>