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2c319888f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INDRE ØSTFOLD REGNSKAPSBYRÅ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fe0f1adaa5c54c47"/>
      <w:footerReference xmlns:r="http://schemas.openxmlformats.org/officeDocument/2006/relationships" w:type="default" r:id="R8ad76847c211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f1adaa5c54c47" /><Relationship Type="http://schemas.openxmlformats.org/officeDocument/2006/relationships/footer" Target="/word/footer1.xml" Id="R8ad76847c2114fe0" /></Relationships>
</file>