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024dd63cb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STEFANUSALLIANSEN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STEFANUSALLIANSEN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759d339e040dc"/>
      <w:footerReference xmlns:r="http://schemas.openxmlformats.org/officeDocument/2006/relationships" w:type="default" r:id="Ra06080b588d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759d339e040dc" /><Relationship Type="http://schemas.openxmlformats.org/officeDocument/2006/relationships/footer" Target="/word/footer1.xml" Id="Ra06080b588de46ac" /></Relationships>
</file>